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7C" w:rsidRPr="005D2C8C" w:rsidRDefault="0057077C" w:rsidP="0057077C">
      <w:pPr>
        <w:spacing w:before="17"/>
        <w:ind w:left="2767"/>
        <w:rPr>
          <w:b/>
          <w:sz w:val="24"/>
        </w:rPr>
      </w:pPr>
      <w:bookmarkStart w:id="0" w:name="_GoBack"/>
      <w:r w:rsidRPr="005D2C8C">
        <w:rPr>
          <w:b/>
          <w:sz w:val="24"/>
        </w:rPr>
        <w:t xml:space="preserve">RECID - </w:t>
      </w:r>
      <w:r w:rsidRPr="005D2C8C">
        <w:rPr>
          <w:b/>
          <w:sz w:val="24"/>
          <w:u w:val="single"/>
        </w:rPr>
        <w:t>Relatório Circunstanciado para Indenização de Deslocamento/Viagem</w:t>
      </w:r>
    </w:p>
    <w:bookmarkEnd w:id="0"/>
    <w:p w:rsidR="0057077C" w:rsidRDefault="0057077C" w:rsidP="0057077C">
      <w:pPr>
        <w:spacing w:before="1"/>
        <w:ind w:left="1680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8478520</wp:posOffset>
                </wp:positionH>
                <wp:positionV relativeFrom="page">
                  <wp:posOffset>1240790</wp:posOffset>
                </wp:positionV>
                <wp:extent cx="1715770" cy="23749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2374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578F" w:rsidRPr="0057077C" w:rsidRDefault="00DB0799">
                            <w:pPr>
                              <w:spacing w:before="145"/>
                              <w:ind w:left="54"/>
                              <w:rPr>
                                <w:sz w:val="18"/>
                              </w:rPr>
                            </w:pPr>
                            <w:r w:rsidRPr="0057077C">
                              <w:rPr>
                                <w:sz w:val="18"/>
                              </w:rPr>
                              <w:t>01/03 a 20/03/2019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67.6pt;margin-top:97.7pt;width:135.1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" filled="f" strokeweight=".1pt">
                <v:textbox inset="0,0,0,0">
                  <w:txbxContent>
                    <w:p w:rsidR="0055578F" w:rsidRPr="0057077C" w:rsidRDefault="00DB0799">
                      <w:pPr>
                        <w:spacing w:before="145"/>
                        <w:ind w:left="54"/>
                        <w:rPr>
                          <w:sz w:val="18"/>
                        </w:rPr>
                      </w:pPr>
                      <w:r w:rsidRPr="0057077C">
                        <w:rPr>
                          <w:sz w:val="18"/>
                        </w:rPr>
                        <w:t>01/03 a 20/03/2019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5918200</wp:posOffset>
                </wp:positionH>
                <wp:positionV relativeFrom="page">
                  <wp:posOffset>1240790</wp:posOffset>
                </wp:positionV>
                <wp:extent cx="1144270" cy="2038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2038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578F" w:rsidRPr="0057077C" w:rsidRDefault="00DB0799">
                            <w:pPr>
                              <w:spacing w:before="100"/>
                              <w:ind w:left="96"/>
                              <w:rPr>
                                <w:sz w:val="20"/>
                              </w:rPr>
                            </w:pPr>
                            <w:r w:rsidRPr="0057077C">
                              <w:rPr>
                                <w:sz w:val="20"/>
                              </w:rPr>
                              <w:t>2555/2019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66pt;margin-top:97.7pt;width:90.1pt;height:16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" filled="f" strokeweight=".1pt">
                <v:textbox inset="0,0,0,0">
                  <w:txbxContent>
                    <w:p w:rsidR="0055578F" w:rsidRPr="0057077C" w:rsidRDefault="00DB0799">
                      <w:pPr>
                        <w:spacing w:before="100"/>
                        <w:ind w:left="96"/>
                        <w:rPr>
                          <w:sz w:val="20"/>
                        </w:rPr>
                      </w:pPr>
                      <w:r w:rsidRPr="0057077C">
                        <w:rPr>
                          <w:sz w:val="20"/>
                        </w:rPr>
                        <w:t>2555/2019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>(Deslocamento como exigência permanente do Cargo ou Atividades Frequentes de Transporte – Decreto 11/2019 – Paragrafo Único do Art. 2º.)</w:t>
      </w:r>
    </w:p>
    <w:p w:rsidR="0057077C" w:rsidRDefault="0057077C">
      <w:pPr>
        <w:pStyle w:val="Corpodetexto"/>
        <w:ind w:left="100"/>
        <w:rPr>
          <w:rFonts w:ascii="Times New Roman"/>
          <w:i w:val="0"/>
          <w:sz w:val="20"/>
        </w:rPr>
      </w:pPr>
    </w:p>
    <w:p w:rsidR="0055578F" w:rsidRDefault="0055578F">
      <w:pPr>
        <w:pStyle w:val="Corpodetexto"/>
        <w:spacing w:before="3"/>
        <w:rPr>
          <w:rFonts w:ascii="Times New Roman"/>
          <w:i w:val="0"/>
          <w:sz w:val="14"/>
        </w:rPr>
      </w:pPr>
    </w:p>
    <w:p w:rsidR="0055578F" w:rsidRDefault="0055578F">
      <w:pPr>
        <w:rPr>
          <w:rFonts w:ascii="Times New Roman"/>
          <w:sz w:val="14"/>
        </w:rPr>
        <w:sectPr w:rsidR="0055578F" w:rsidSect="005D2C8C">
          <w:headerReference w:type="default" r:id="rId6"/>
          <w:type w:val="continuous"/>
          <w:pgSz w:w="16840" w:h="11910" w:orient="landscape"/>
          <w:pgMar w:top="380" w:right="640" w:bottom="0" w:left="960" w:header="0" w:footer="0" w:gutter="0"/>
          <w:cols w:space="720"/>
          <w:docGrid w:linePitch="299"/>
        </w:sectPr>
      </w:pPr>
    </w:p>
    <w:p w:rsidR="0055578F" w:rsidRDefault="0057077C">
      <w:pPr>
        <w:pStyle w:val="Ttulo1"/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109376" behindDoc="1" locked="0" layoutInCell="1" allowOverlap="1">
                <wp:simplePos x="0" y="0"/>
                <wp:positionH relativeFrom="page">
                  <wp:posOffset>1229360</wp:posOffset>
                </wp:positionH>
                <wp:positionV relativeFrom="paragraph">
                  <wp:posOffset>306070</wp:posOffset>
                </wp:positionV>
                <wp:extent cx="3059430" cy="24130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430" cy="2413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2369E" id="Rectangle 7" o:spid="_x0000_s1026" style="position:absolute;margin-left:96.8pt;margin-top:24.1pt;width:240.9pt;height:19pt;z-index:-2522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110400" behindDoc="1" locked="0" layoutInCell="1" allowOverlap="1">
                <wp:simplePos x="0" y="0"/>
                <wp:positionH relativeFrom="page">
                  <wp:posOffset>7303770</wp:posOffset>
                </wp:positionH>
                <wp:positionV relativeFrom="paragraph">
                  <wp:posOffset>295910</wp:posOffset>
                </wp:positionV>
                <wp:extent cx="624840" cy="25146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2514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87362" id="Rectangle 6" o:spid="_x0000_s1026" style="position:absolute;margin-left:575.1pt;margin-top:23.3pt;width:49.2pt;height:19.8pt;z-index:-2522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111424" behindDoc="1" locked="0" layoutInCell="1" allowOverlap="1">
                <wp:simplePos x="0" y="0"/>
                <wp:positionH relativeFrom="page">
                  <wp:posOffset>4838700</wp:posOffset>
                </wp:positionH>
                <wp:positionV relativeFrom="paragraph">
                  <wp:posOffset>285750</wp:posOffset>
                </wp:positionV>
                <wp:extent cx="1689100" cy="25146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2514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78649" id="Rectangle 5" o:spid="_x0000_s1026" style="position:absolute;margin-left:381pt;margin-top:22.5pt;width:133pt;height:19.8pt;z-index:-2522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-15240</wp:posOffset>
                </wp:positionV>
                <wp:extent cx="2816860" cy="26543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2654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578F" w:rsidRDefault="00DB0799">
                            <w:pPr>
                              <w:spacing w:before="96"/>
                              <w:ind w:lef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Gerência de Saúde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13.4pt;margin-top:-1.2pt;width:221.8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" filled="f" strokeweight=".1pt">
                <v:textbox inset="0,0,0,0">
                  <w:txbxContent>
                    <w:p w:rsidR="0055578F" w:rsidRDefault="00DB0799">
                      <w:pPr>
                        <w:spacing w:before="96"/>
                        <w:ind w:left="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Gerência de Saúde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0799">
        <w:t>Gerência:</w:t>
      </w:r>
    </w:p>
    <w:p w:rsidR="0055578F" w:rsidRDefault="00DB0799">
      <w:pPr>
        <w:spacing w:before="93"/>
        <w:ind w:left="17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Empenho Estimativo:</w:t>
      </w:r>
    </w:p>
    <w:p w:rsidR="0055578F" w:rsidRDefault="00DB0799">
      <w:pPr>
        <w:spacing w:before="93"/>
        <w:ind w:left="175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Período Relatório:</w:t>
      </w:r>
    </w:p>
    <w:p w:rsidR="0055578F" w:rsidRDefault="0055578F">
      <w:pPr>
        <w:rPr>
          <w:sz w:val="24"/>
        </w:rPr>
        <w:sectPr w:rsidR="0055578F">
          <w:type w:val="continuous"/>
          <w:pgSz w:w="16840" w:h="11910" w:orient="landscape"/>
          <w:pgMar w:top="380" w:right="640" w:bottom="0" w:left="960" w:header="720" w:footer="720" w:gutter="0"/>
          <w:cols w:num="3" w:space="720" w:equalWidth="0">
            <w:col w:w="1321" w:space="4351"/>
            <w:col w:w="2666" w:space="1720"/>
            <w:col w:w="5182"/>
          </w:cols>
        </w:sectPr>
      </w:pPr>
    </w:p>
    <w:p w:rsidR="0055578F" w:rsidRDefault="0055578F">
      <w:pPr>
        <w:spacing w:before="1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900"/>
        <w:gridCol w:w="966"/>
        <w:gridCol w:w="2950"/>
        <w:gridCol w:w="684"/>
        <w:gridCol w:w="1650"/>
        <w:gridCol w:w="3186"/>
        <w:gridCol w:w="780"/>
        <w:gridCol w:w="1984"/>
      </w:tblGrid>
      <w:tr w:rsidR="0055578F" w:rsidTr="0057077C">
        <w:trPr>
          <w:trHeight w:val="443"/>
        </w:trPr>
        <w:tc>
          <w:tcPr>
            <w:tcW w:w="12134" w:type="dxa"/>
            <w:gridSpan w:val="7"/>
            <w:tcBorders>
              <w:top w:val="nil"/>
              <w:left w:val="nil"/>
            </w:tcBorders>
          </w:tcPr>
          <w:p w:rsidR="0055578F" w:rsidRDefault="00DB0799">
            <w:pPr>
              <w:pStyle w:val="TableParagraph"/>
              <w:tabs>
                <w:tab w:val="left" w:pos="5631"/>
                <w:tab w:val="left" w:pos="9132"/>
                <w:tab w:val="left" w:pos="11397"/>
              </w:tabs>
              <w:spacing w:before="38"/>
              <w:ind w:left="-45"/>
              <w:rPr>
                <w:b/>
                <w:sz w:val="24"/>
              </w:rPr>
            </w:pPr>
            <w:r>
              <w:rPr>
                <w:b/>
                <w:position w:val="2"/>
                <w:sz w:val="24"/>
              </w:rPr>
              <w:t xml:space="preserve">Nome:  </w:t>
            </w:r>
            <w:r>
              <w:t>Joaquim Jose da</w:t>
            </w:r>
            <w:r>
              <w:tab/>
            </w:r>
            <w:r>
              <w:rPr>
                <w:b/>
                <w:position w:val="2"/>
                <w:sz w:val="24"/>
              </w:rPr>
              <w:t>Cargo:</w:t>
            </w:r>
            <w:r>
              <w:rPr>
                <w:b/>
                <w:spacing w:val="59"/>
                <w:position w:val="2"/>
                <w:sz w:val="24"/>
              </w:rPr>
              <w:t xml:space="preserve"> </w:t>
            </w:r>
            <w:r>
              <w:rPr>
                <w:position w:val="3"/>
              </w:rPr>
              <w:t>Motorista</w:t>
            </w:r>
            <w:r>
              <w:rPr>
                <w:position w:val="3"/>
              </w:rPr>
              <w:tab/>
            </w:r>
            <w:r>
              <w:rPr>
                <w:b/>
                <w:position w:val="2"/>
                <w:sz w:val="24"/>
              </w:rPr>
              <w:t xml:space="preserve">Matrícula: </w:t>
            </w:r>
            <w:r>
              <w:rPr>
                <w:b/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1"/>
              </w:rPr>
              <w:t>5588</w:t>
            </w:r>
            <w:r>
              <w:rPr>
                <w:position w:val="1"/>
              </w:rPr>
              <w:tab/>
            </w:r>
            <w:r>
              <w:rPr>
                <w:b/>
                <w:position w:val="2"/>
                <w:sz w:val="24"/>
              </w:rPr>
              <w:t>CPF:</w:t>
            </w:r>
          </w:p>
        </w:tc>
        <w:tc>
          <w:tcPr>
            <w:tcW w:w="2764" w:type="dxa"/>
            <w:gridSpan w:val="2"/>
          </w:tcPr>
          <w:p w:rsidR="0055578F" w:rsidRDefault="0055578F">
            <w:pPr>
              <w:pStyle w:val="TableParagraph"/>
              <w:spacing w:before="58"/>
              <w:ind w:left="87"/>
            </w:pPr>
          </w:p>
        </w:tc>
      </w:tr>
      <w:tr w:rsidR="0055578F" w:rsidTr="0057077C">
        <w:trPr>
          <w:trHeight w:val="610"/>
        </w:trPr>
        <w:tc>
          <w:tcPr>
            <w:tcW w:w="1798" w:type="dxa"/>
          </w:tcPr>
          <w:p w:rsidR="0055578F" w:rsidRDefault="00DB0799">
            <w:pPr>
              <w:pStyle w:val="TableParagraph"/>
              <w:spacing w:before="64"/>
              <w:ind w:left="56" w:right="310"/>
              <w:rPr>
                <w:b/>
              </w:rPr>
            </w:pPr>
            <w:r>
              <w:rPr>
                <w:b/>
              </w:rPr>
              <w:t>Data Saida e Retorno</w:t>
            </w:r>
          </w:p>
        </w:tc>
        <w:tc>
          <w:tcPr>
            <w:tcW w:w="900" w:type="dxa"/>
          </w:tcPr>
          <w:p w:rsidR="0055578F" w:rsidRDefault="00DB0799">
            <w:pPr>
              <w:pStyle w:val="TableParagraph"/>
              <w:spacing w:before="65"/>
              <w:ind w:left="56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Hora Saida:</w:t>
            </w:r>
          </w:p>
        </w:tc>
        <w:tc>
          <w:tcPr>
            <w:tcW w:w="966" w:type="dxa"/>
          </w:tcPr>
          <w:p w:rsidR="0055578F" w:rsidRDefault="00DB0799">
            <w:pPr>
              <w:pStyle w:val="TableParagraph"/>
              <w:spacing w:before="65"/>
              <w:ind w:left="56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Hora Retorno:</w:t>
            </w:r>
          </w:p>
        </w:tc>
        <w:tc>
          <w:tcPr>
            <w:tcW w:w="2950" w:type="dxa"/>
          </w:tcPr>
          <w:p w:rsidR="0055578F" w:rsidRDefault="00DB0799">
            <w:pPr>
              <w:pStyle w:val="TableParagraph"/>
              <w:spacing w:before="64"/>
              <w:ind w:right="1025"/>
              <w:jc w:val="right"/>
              <w:rPr>
                <w:b/>
              </w:rPr>
            </w:pPr>
            <w:r>
              <w:rPr>
                <w:b/>
              </w:rPr>
              <w:t>Destino:</w:t>
            </w:r>
          </w:p>
        </w:tc>
        <w:tc>
          <w:tcPr>
            <w:tcW w:w="684" w:type="dxa"/>
          </w:tcPr>
          <w:p w:rsidR="0055578F" w:rsidRDefault="00DB0799">
            <w:pPr>
              <w:pStyle w:val="TableParagraph"/>
              <w:spacing w:before="65"/>
              <w:ind w:left="134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Acima 270 KM ?</w:t>
            </w:r>
          </w:p>
        </w:tc>
        <w:tc>
          <w:tcPr>
            <w:tcW w:w="1650" w:type="dxa"/>
          </w:tcPr>
          <w:p w:rsidR="0055578F" w:rsidRDefault="00DB0799">
            <w:pPr>
              <w:pStyle w:val="TableParagraph"/>
              <w:spacing w:before="64"/>
              <w:ind w:left="86"/>
              <w:rPr>
                <w:b/>
              </w:rPr>
            </w:pPr>
            <w:r>
              <w:rPr>
                <w:b/>
              </w:rPr>
              <w:t>Veiculo Placa:</w:t>
            </w:r>
          </w:p>
        </w:tc>
        <w:tc>
          <w:tcPr>
            <w:tcW w:w="3966" w:type="dxa"/>
            <w:gridSpan w:val="2"/>
          </w:tcPr>
          <w:p w:rsidR="0055578F" w:rsidRDefault="00DB0799">
            <w:pPr>
              <w:pStyle w:val="TableParagraph"/>
              <w:spacing w:before="65"/>
              <w:ind w:left="56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Motivo do Deslocamento, Comprovantes e Pessoas Contactadas:</w:t>
            </w:r>
          </w:p>
        </w:tc>
        <w:tc>
          <w:tcPr>
            <w:tcW w:w="1984" w:type="dxa"/>
          </w:tcPr>
          <w:p w:rsidR="0055578F" w:rsidRDefault="00DB0799">
            <w:pPr>
              <w:pStyle w:val="TableParagraph"/>
              <w:spacing w:before="64"/>
              <w:ind w:left="488"/>
              <w:rPr>
                <w:b/>
              </w:rPr>
            </w:pPr>
            <w:r>
              <w:rPr>
                <w:b/>
              </w:rPr>
              <w:t>Valor R$:</w:t>
            </w:r>
          </w:p>
        </w:tc>
      </w:tr>
      <w:tr w:rsidR="0055578F" w:rsidTr="0057077C">
        <w:trPr>
          <w:trHeight w:val="391"/>
        </w:trPr>
        <w:tc>
          <w:tcPr>
            <w:tcW w:w="1798" w:type="dxa"/>
          </w:tcPr>
          <w:p w:rsidR="0055578F" w:rsidRDefault="00DB0799">
            <w:pPr>
              <w:pStyle w:val="TableParagraph"/>
              <w:spacing w:before="103"/>
              <w:ind w:left="92"/>
            </w:pPr>
            <w:r>
              <w:t>01/03 - 02/03</w:t>
            </w:r>
          </w:p>
        </w:tc>
        <w:tc>
          <w:tcPr>
            <w:tcW w:w="900" w:type="dxa"/>
          </w:tcPr>
          <w:p w:rsidR="0055578F" w:rsidRDefault="00DB0799">
            <w:pPr>
              <w:pStyle w:val="TableParagraph"/>
              <w:spacing w:before="103"/>
              <w:ind w:left="92"/>
            </w:pPr>
            <w:r>
              <w:t>07:00</w:t>
            </w:r>
          </w:p>
        </w:tc>
        <w:tc>
          <w:tcPr>
            <w:tcW w:w="966" w:type="dxa"/>
          </w:tcPr>
          <w:p w:rsidR="0055578F" w:rsidRDefault="00DB0799">
            <w:pPr>
              <w:pStyle w:val="TableParagraph"/>
              <w:spacing w:before="103"/>
              <w:ind w:left="92"/>
            </w:pPr>
            <w:r>
              <w:t>22:00</w:t>
            </w:r>
          </w:p>
        </w:tc>
        <w:tc>
          <w:tcPr>
            <w:tcW w:w="2950" w:type="dxa"/>
          </w:tcPr>
          <w:p w:rsidR="0055578F" w:rsidRDefault="00DB0799">
            <w:pPr>
              <w:pStyle w:val="TableParagraph"/>
              <w:spacing w:before="113"/>
              <w:ind w:right="1003"/>
              <w:jc w:val="right"/>
              <w:rPr>
                <w:sz w:val="20"/>
              </w:rPr>
            </w:pPr>
            <w:r>
              <w:rPr>
                <w:sz w:val="20"/>
              </w:rPr>
              <w:t>Campo Grande - MS</w:t>
            </w:r>
          </w:p>
        </w:tc>
        <w:tc>
          <w:tcPr>
            <w:tcW w:w="684" w:type="dxa"/>
          </w:tcPr>
          <w:p w:rsidR="0055578F" w:rsidRDefault="00DB0799">
            <w:pPr>
              <w:pStyle w:val="TableParagraph"/>
              <w:spacing w:before="103"/>
              <w:ind w:left="8"/>
              <w:jc w:val="center"/>
            </w:pPr>
            <w:r>
              <w:t>S</w:t>
            </w:r>
          </w:p>
        </w:tc>
        <w:tc>
          <w:tcPr>
            <w:tcW w:w="1650" w:type="dxa"/>
          </w:tcPr>
          <w:p w:rsidR="0055578F" w:rsidRDefault="00DB0799">
            <w:pPr>
              <w:pStyle w:val="TableParagraph"/>
              <w:spacing w:before="113"/>
              <w:ind w:left="92"/>
              <w:rPr>
                <w:sz w:val="20"/>
              </w:rPr>
            </w:pPr>
            <w:r>
              <w:rPr>
                <w:sz w:val="20"/>
              </w:rPr>
              <w:t>HQH-0025</w:t>
            </w:r>
          </w:p>
        </w:tc>
        <w:tc>
          <w:tcPr>
            <w:tcW w:w="3966" w:type="dxa"/>
            <w:gridSpan w:val="2"/>
          </w:tcPr>
          <w:p w:rsidR="0055578F" w:rsidRDefault="00DB0799">
            <w:pPr>
              <w:pStyle w:val="TableParagraph"/>
              <w:spacing w:before="94"/>
              <w:ind w:left="74"/>
              <w:rPr>
                <w:sz w:val="20"/>
              </w:rPr>
            </w:pPr>
            <w:r>
              <w:rPr>
                <w:sz w:val="20"/>
              </w:rPr>
              <w:t>Levar Pacientes, Comp. Anexos</w:t>
            </w:r>
          </w:p>
        </w:tc>
        <w:tc>
          <w:tcPr>
            <w:tcW w:w="19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578F" w:rsidTr="0057077C">
        <w:trPr>
          <w:trHeight w:val="388"/>
        </w:trPr>
        <w:tc>
          <w:tcPr>
            <w:tcW w:w="1798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gridSpan w:val="2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55578F" w:rsidRDefault="00DB0799">
            <w:pPr>
              <w:pStyle w:val="TableParagraph"/>
              <w:spacing w:before="88"/>
              <w:ind w:left="74"/>
              <w:rPr>
                <w:sz w:val="20"/>
              </w:rPr>
            </w:pPr>
            <w:r>
              <w:rPr>
                <w:sz w:val="20"/>
              </w:rPr>
              <w:t>125,50</w:t>
            </w:r>
          </w:p>
        </w:tc>
      </w:tr>
      <w:tr w:rsidR="0055578F" w:rsidTr="0057077C">
        <w:trPr>
          <w:trHeight w:val="391"/>
        </w:trPr>
        <w:tc>
          <w:tcPr>
            <w:tcW w:w="1798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gridSpan w:val="2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55578F" w:rsidRDefault="00DB0799">
            <w:pPr>
              <w:pStyle w:val="TableParagraph"/>
              <w:spacing w:before="88"/>
              <w:ind w:left="74"/>
              <w:rPr>
                <w:sz w:val="20"/>
              </w:rPr>
            </w:pPr>
            <w:r>
              <w:rPr>
                <w:sz w:val="20"/>
              </w:rPr>
              <w:t>125.40</w:t>
            </w:r>
          </w:p>
        </w:tc>
      </w:tr>
      <w:tr w:rsidR="0055578F" w:rsidTr="0057077C">
        <w:trPr>
          <w:trHeight w:val="388"/>
        </w:trPr>
        <w:tc>
          <w:tcPr>
            <w:tcW w:w="1798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gridSpan w:val="2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55578F" w:rsidRDefault="00DB0799">
            <w:pPr>
              <w:pStyle w:val="TableParagraph"/>
              <w:spacing w:before="88"/>
              <w:ind w:left="74"/>
              <w:rPr>
                <w:sz w:val="20"/>
              </w:rPr>
            </w:pPr>
            <w:r>
              <w:rPr>
                <w:sz w:val="20"/>
              </w:rPr>
              <w:t>9.5.5</w:t>
            </w:r>
          </w:p>
        </w:tc>
      </w:tr>
      <w:tr w:rsidR="0055578F" w:rsidTr="0057077C">
        <w:trPr>
          <w:trHeight w:val="391"/>
        </w:trPr>
        <w:tc>
          <w:tcPr>
            <w:tcW w:w="1798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gridSpan w:val="2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578F" w:rsidTr="0057077C">
        <w:trPr>
          <w:trHeight w:val="388"/>
        </w:trPr>
        <w:tc>
          <w:tcPr>
            <w:tcW w:w="1798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gridSpan w:val="2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578F" w:rsidTr="0057077C">
        <w:trPr>
          <w:trHeight w:val="391"/>
        </w:trPr>
        <w:tc>
          <w:tcPr>
            <w:tcW w:w="1798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gridSpan w:val="2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578F" w:rsidTr="0057077C">
        <w:trPr>
          <w:trHeight w:val="388"/>
        </w:trPr>
        <w:tc>
          <w:tcPr>
            <w:tcW w:w="1798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gridSpan w:val="2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578F" w:rsidTr="0057077C">
        <w:trPr>
          <w:trHeight w:val="391"/>
        </w:trPr>
        <w:tc>
          <w:tcPr>
            <w:tcW w:w="1798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gridSpan w:val="2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578F" w:rsidTr="0057077C">
        <w:trPr>
          <w:trHeight w:val="389"/>
        </w:trPr>
        <w:tc>
          <w:tcPr>
            <w:tcW w:w="1798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gridSpan w:val="2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578F" w:rsidTr="0057077C">
        <w:trPr>
          <w:trHeight w:val="390"/>
        </w:trPr>
        <w:tc>
          <w:tcPr>
            <w:tcW w:w="1798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gridSpan w:val="2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578F" w:rsidTr="0057077C">
        <w:trPr>
          <w:trHeight w:val="389"/>
        </w:trPr>
        <w:tc>
          <w:tcPr>
            <w:tcW w:w="1798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gridSpan w:val="2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578F" w:rsidTr="0057077C">
        <w:trPr>
          <w:trHeight w:val="390"/>
        </w:trPr>
        <w:tc>
          <w:tcPr>
            <w:tcW w:w="1798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gridSpan w:val="2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578F" w:rsidTr="0057077C">
        <w:trPr>
          <w:trHeight w:val="389"/>
        </w:trPr>
        <w:tc>
          <w:tcPr>
            <w:tcW w:w="1798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gridSpan w:val="2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578F" w:rsidTr="0057077C">
        <w:trPr>
          <w:trHeight w:val="400"/>
        </w:trPr>
        <w:tc>
          <w:tcPr>
            <w:tcW w:w="1798" w:type="dxa"/>
            <w:tcBorders>
              <w:bottom w:val="thickThinMediumGap" w:sz="2" w:space="0" w:color="000000"/>
            </w:tcBorders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bottom w:val="thickThinMediumGap" w:sz="2" w:space="0" w:color="000000"/>
            </w:tcBorders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  <w:tcBorders>
              <w:bottom w:val="thickThinMediumGap" w:sz="2" w:space="0" w:color="000000"/>
            </w:tcBorders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  <w:tcBorders>
              <w:bottom w:val="thickThinMediumGap" w:sz="2" w:space="0" w:color="000000"/>
            </w:tcBorders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bottom w:val="thickThinMediumGap" w:sz="2" w:space="0" w:color="000000"/>
            </w:tcBorders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tcBorders>
              <w:bottom w:val="thickThinMediumGap" w:sz="2" w:space="0" w:color="000000"/>
            </w:tcBorders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gridSpan w:val="2"/>
            <w:tcBorders>
              <w:bottom w:val="thickThinMediumGap" w:sz="2" w:space="0" w:color="000000"/>
            </w:tcBorders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bottom w:val="thickThinMediumGap" w:sz="2" w:space="0" w:color="000000"/>
            </w:tcBorders>
          </w:tcPr>
          <w:p w:rsidR="0055578F" w:rsidRDefault="00555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578F" w:rsidTr="0057077C">
        <w:trPr>
          <w:trHeight w:val="307"/>
        </w:trPr>
        <w:tc>
          <w:tcPr>
            <w:tcW w:w="2698" w:type="dxa"/>
            <w:gridSpan w:val="2"/>
            <w:tcBorders>
              <w:top w:val="thinThickMediumGap" w:sz="2" w:space="0" w:color="000000"/>
              <w:left w:val="double" w:sz="1" w:space="0" w:color="000000"/>
              <w:bottom w:val="thickThinMediumGap" w:sz="2" w:space="0" w:color="000000"/>
              <w:right w:val="thickThinMediumGap" w:sz="2" w:space="0" w:color="000000"/>
            </w:tcBorders>
          </w:tcPr>
          <w:p w:rsidR="0055578F" w:rsidRDefault="00DB0799">
            <w:pPr>
              <w:pStyle w:val="TableParagraph"/>
              <w:spacing w:before="130"/>
              <w:ind w:left="3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Saldo do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Empenho</w:t>
            </w:r>
          </w:p>
          <w:p w:rsidR="0055578F" w:rsidRDefault="00DB0799">
            <w:pPr>
              <w:pStyle w:val="TableParagraph"/>
              <w:ind w:right="6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R$:</w:t>
            </w:r>
          </w:p>
        </w:tc>
        <w:tc>
          <w:tcPr>
            <w:tcW w:w="3916" w:type="dxa"/>
            <w:gridSpan w:val="2"/>
            <w:tcBorders>
              <w:top w:val="thinThickMediumGap" w:sz="2" w:space="0" w:color="000000"/>
              <w:left w:val="thinThickMediumGap" w:sz="2" w:space="0" w:color="000000"/>
              <w:bottom w:val="thickThinMediumGap" w:sz="2" w:space="0" w:color="000000"/>
              <w:right w:val="double" w:sz="1" w:space="0" w:color="000000"/>
            </w:tcBorders>
          </w:tcPr>
          <w:p w:rsidR="0055578F" w:rsidRDefault="00DB0799">
            <w:pPr>
              <w:pStyle w:val="TableParagraph"/>
              <w:spacing w:before="214"/>
              <w:ind w:left="1089"/>
              <w:rPr>
                <w:rFonts w:ascii="Arial Black"/>
              </w:rPr>
            </w:pPr>
            <w:r>
              <w:rPr>
                <w:rFonts w:ascii="Arial Black"/>
              </w:rPr>
              <w:t>R$ 2.235,22</w:t>
            </w:r>
          </w:p>
        </w:tc>
        <w:tc>
          <w:tcPr>
            <w:tcW w:w="2334" w:type="dxa"/>
            <w:gridSpan w:val="2"/>
            <w:tcBorders>
              <w:top w:val="thinThickMediumGap" w:sz="2" w:space="0" w:color="000000"/>
              <w:left w:val="double" w:sz="1" w:space="0" w:color="000000"/>
              <w:bottom w:val="thickThinMediumGap" w:sz="2" w:space="0" w:color="000000"/>
              <w:right w:val="double" w:sz="1" w:space="0" w:color="000000"/>
            </w:tcBorders>
          </w:tcPr>
          <w:p w:rsidR="0055578F" w:rsidRDefault="0055578F">
            <w:pPr>
              <w:pStyle w:val="TableParagraph"/>
              <w:spacing w:before="1"/>
              <w:rPr>
                <w:b/>
              </w:rPr>
            </w:pPr>
          </w:p>
          <w:p w:rsidR="0055578F" w:rsidRDefault="00DB0799">
            <w:pPr>
              <w:pStyle w:val="TableParagraph"/>
              <w:tabs>
                <w:tab w:val="left" w:pos="955"/>
              </w:tabs>
              <w:ind w:left="45"/>
              <w:rPr>
                <w:sz w:val="20"/>
              </w:rPr>
            </w:pPr>
            <w:r>
              <w:rPr>
                <w:b/>
                <w:i/>
                <w:sz w:val="24"/>
              </w:rPr>
              <w:t>Data: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0"/>
              </w:rPr>
              <w:t>25/05/2019</w:t>
            </w:r>
          </w:p>
        </w:tc>
        <w:tc>
          <w:tcPr>
            <w:tcW w:w="3966" w:type="dxa"/>
            <w:gridSpan w:val="2"/>
            <w:tcBorders>
              <w:top w:val="thinThickMediumGap" w:sz="2" w:space="0" w:color="000000"/>
              <w:left w:val="double" w:sz="1" w:space="0" w:color="000000"/>
              <w:bottom w:val="thickThinMediumGap" w:sz="2" w:space="0" w:color="000000"/>
              <w:right w:val="double" w:sz="1" w:space="0" w:color="000000"/>
            </w:tcBorders>
          </w:tcPr>
          <w:p w:rsidR="0055578F" w:rsidRDefault="0055578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5578F" w:rsidRDefault="00DB0799">
            <w:pPr>
              <w:pStyle w:val="TableParagraph"/>
              <w:spacing w:before="1"/>
              <w:ind w:left="2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Valor Total R$:</w:t>
            </w:r>
          </w:p>
        </w:tc>
        <w:tc>
          <w:tcPr>
            <w:tcW w:w="1984" w:type="dxa"/>
            <w:tcBorders>
              <w:top w:val="thinThickMediumGap" w:sz="2" w:space="0" w:color="000000"/>
              <w:left w:val="double" w:sz="1" w:space="0" w:color="000000"/>
              <w:bottom w:val="thickThinMediumGap" w:sz="2" w:space="0" w:color="000000"/>
              <w:right w:val="double" w:sz="1" w:space="0" w:color="000000"/>
            </w:tcBorders>
          </w:tcPr>
          <w:p w:rsidR="0055578F" w:rsidRDefault="00DB0799">
            <w:pPr>
              <w:pStyle w:val="TableParagraph"/>
              <w:spacing w:before="236"/>
              <w:ind w:left="536"/>
              <w:rPr>
                <w:rFonts w:ascii="Arial Black"/>
              </w:rPr>
            </w:pPr>
            <w:r>
              <w:rPr>
                <w:rFonts w:ascii="Arial Black"/>
              </w:rPr>
              <w:t>260,40</w:t>
            </w:r>
          </w:p>
        </w:tc>
      </w:tr>
    </w:tbl>
    <w:p w:rsidR="0055578F" w:rsidRDefault="00DB0799">
      <w:pPr>
        <w:pStyle w:val="Corpodetexto"/>
        <w:spacing w:line="201" w:lineRule="exact"/>
        <w:ind w:left="886"/>
      </w:pPr>
      <w:r>
        <w:t>Todas as informações consignadas neste relatório, são de inteira responsabilidade do Servidor Requerente, o qual certifica serem as mesmas a mais pura expressão da verdade.</w:t>
      </w:r>
    </w:p>
    <w:p w:rsidR="0055578F" w:rsidRDefault="0055578F">
      <w:pPr>
        <w:spacing w:before="4"/>
        <w:rPr>
          <w:i/>
          <w:sz w:val="18"/>
        </w:rPr>
      </w:pPr>
    </w:p>
    <w:p w:rsidR="0055578F" w:rsidRDefault="00DB0799">
      <w:pPr>
        <w:tabs>
          <w:tab w:val="left" w:pos="6325"/>
          <w:tab w:val="left" w:pos="11180"/>
        </w:tabs>
        <w:ind w:left="297"/>
        <w:rPr>
          <w:sz w:val="16"/>
        </w:rPr>
      </w:pPr>
      <w:r>
        <w:rPr>
          <w:sz w:val="16"/>
        </w:rPr>
        <w:t>Emitido</w:t>
      </w:r>
      <w:r>
        <w:rPr>
          <w:spacing w:val="-1"/>
          <w:sz w:val="16"/>
        </w:rPr>
        <w:t xml:space="preserve"> </w:t>
      </w:r>
      <w:r>
        <w:rPr>
          <w:sz w:val="16"/>
        </w:rPr>
        <w:t>por:</w:t>
      </w:r>
      <w:r>
        <w:rPr>
          <w:sz w:val="16"/>
        </w:rPr>
        <w:tab/>
      </w:r>
      <w:r>
        <w:rPr>
          <w:position w:val="1"/>
          <w:sz w:val="16"/>
        </w:rPr>
        <w:t>Servidor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Requerente:</w:t>
      </w:r>
      <w:r>
        <w:rPr>
          <w:position w:val="1"/>
          <w:sz w:val="16"/>
        </w:rPr>
        <w:tab/>
      </w:r>
      <w:r>
        <w:rPr>
          <w:sz w:val="16"/>
        </w:rPr>
        <w:t>Autorizado por:</w:t>
      </w:r>
    </w:p>
    <w:p w:rsidR="0055578F" w:rsidRDefault="0055578F">
      <w:pPr>
        <w:spacing w:before="3"/>
        <w:rPr>
          <w:sz w:val="20"/>
        </w:rPr>
      </w:pPr>
    </w:p>
    <w:p w:rsidR="0055578F" w:rsidRDefault="0055578F">
      <w:pPr>
        <w:rPr>
          <w:sz w:val="20"/>
        </w:rPr>
        <w:sectPr w:rsidR="0055578F">
          <w:type w:val="continuous"/>
          <w:pgSz w:w="16840" w:h="11910" w:orient="landscape"/>
          <w:pgMar w:top="380" w:right="640" w:bottom="0" w:left="960" w:header="720" w:footer="720" w:gutter="0"/>
          <w:cols w:space="720"/>
        </w:sectPr>
      </w:pPr>
    </w:p>
    <w:p w:rsidR="0055578F" w:rsidRDefault="00DB0799" w:rsidP="0057077C">
      <w:pPr>
        <w:tabs>
          <w:tab w:val="left" w:pos="6386"/>
        </w:tabs>
        <w:spacing w:before="93"/>
        <w:ind w:left="303"/>
      </w:pPr>
      <w:r>
        <w:rPr>
          <w:position w:val="6"/>
          <w:sz w:val="20"/>
        </w:rPr>
        <w:lastRenderedPageBreak/>
        <w:t>Servidor</w:t>
      </w:r>
      <w:r>
        <w:rPr>
          <w:spacing w:val="-1"/>
          <w:position w:val="6"/>
          <w:sz w:val="20"/>
        </w:rPr>
        <w:t xml:space="preserve"> </w:t>
      </w:r>
      <w:r>
        <w:rPr>
          <w:position w:val="6"/>
          <w:sz w:val="20"/>
        </w:rPr>
        <w:t>que</w:t>
      </w:r>
      <w:r>
        <w:rPr>
          <w:spacing w:val="-3"/>
          <w:position w:val="6"/>
          <w:sz w:val="20"/>
        </w:rPr>
        <w:t xml:space="preserve"> </w:t>
      </w:r>
      <w:r>
        <w:rPr>
          <w:position w:val="6"/>
          <w:sz w:val="20"/>
        </w:rPr>
        <w:t>Emite:</w:t>
      </w:r>
      <w:r w:rsidR="0057077C">
        <w:rPr>
          <w:position w:val="6"/>
          <w:sz w:val="20"/>
        </w:rPr>
        <w:t xml:space="preserve"> </w:t>
      </w:r>
      <w:r>
        <w:rPr>
          <w:position w:val="6"/>
          <w:sz w:val="20"/>
        </w:rPr>
        <w:tab/>
      </w:r>
      <w:r>
        <w:t>Joaquim Jose da Silva</w:t>
      </w:r>
      <w:r>
        <w:rPr>
          <w:spacing w:val="-11"/>
        </w:rPr>
        <w:t xml:space="preserve"> </w:t>
      </w:r>
      <w:r>
        <w:t>Xavier</w:t>
      </w:r>
      <w:r w:rsidR="0057077C">
        <w:t xml:space="preserve">   </w:t>
      </w:r>
      <w:r>
        <w:rPr>
          <w:w w:val="95"/>
          <w:sz w:val="20"/>
        </w:rPr>
        <w:lastRenderedPageBreak/>
        <w:t>Motorista</w:t>
      </w:r>
      <w:r w:rsidR="0057077C">
        <w:rPr>
          <w:w w:val="95"/>
          <w:sz w:val="20"/>
        </w:rPr>
        <w:t xml:space="preserve">: </w:t>
      </w:r>
      <w:r>
        <w:t>Marcelo</w:t>
      </w:r>
    </w:p>
    <w:sectPr w:rsidR="0055578F">
      <w:type w:val="continuous"/>
      <w:pgSz w:w="16840" w:h="11910" w:orient="landscape"/>
      <w:pgMar w:top="380" w:right="640" w:bottom="0" w:left="960" w:header="720" w:footer="720" w:gutter="0"/>
      <w:cols w:num="2" w:space="720" w:equalWidth="0">
        <w:col w:w="9309" w:space="1614"/>
        <w:col w:w="431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4C" w:rsidRDefault="00930B4C" w:rsidP="0057077C">
      <w:r>
        <w:separator/>
      </w:r>
    </w:p>
  </w:endnote>
  <w:endnote w:type="continuationSeparator" w:id="0">
    <w:p w:rsidR="00930B4C" w:rsidRDefault="00930B4C" w:rsidP="0057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4C" w:rsidRDefault="00930B4C" w:rsidP="0057077C">
      <w:r>
        <w:separator/>
      </w:r>
    </w:p>
  </w:footnote>
  <w:footnote w:type="continuationSeparator" w:id="0">
    <w:p w:rsidR="00930B4C" w:rsidRDefault="00930B4C" w:rsidP="00570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77C" w:rsidRDefault="005D2C8C" w:rsidP="0057077C">
    <w:pPr>
      <w:pStyle w:val="Cabealho"/>
      <w:framePr w:hSpace="180" w:wrap="around" w:vAnchor="text" w:hAnchor="page" w:x="1741" w:y="181"/>
      <w:rPr>
        <w:b/>
        <w:i/>
      </w:rPr>
    </w:pPr>
    <w:r w:rsidRPr="00234E84">
      <w:rPr>
        <w:b/>
        <w:i/>
      </w:rPr>
      <w:object w:dxaOrig="1141" w:dyaOrig="1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42pt" o:ole="" fillcolor="window">
          <v:imagedata r:id="rId1" o:title=""/>
        </v:shape>
        <o:OLEObject Type="Embed" ProgID="Word.Picture.8" ShapeID="_x0000_i1025" DrawAspect="Content" ObjectID="_1662442035" r:id="rId2"/>
      </w:object>
    </w:r>
  </w:p>
  <w:p w:rsidR="0057077C" w:rsidRPr="005D2C8C" w:rsidRDefault="0057077C" w:rsidP="0057077C">
    <w:pPr>
      <w:pStyle w:val="Ttulo1"/>
      <w:ind w:left="1776" w:firstLine="348"/>
      <w:rPr>
        <w:rFonts w:ascii="Times New Roman" w:hAnsi="Times New Roman" w:cs="Times New Roman"/>
        <w:b w:val="0"/>
        <w:szCs w:val="28"/>
      </w:rPr>
    </w:pPr>
    <w:r w:rsidRPr="007A7F16">
      <w:rPr>
        <w:rFonts w:ascii="Times New Roman" w:hAnsi="Times New Roman" w:cs="Times New Roman"/>
        <w:b w:val="0"/>
        <w:noProof/>
        <w:sz w:val="28"/>
        <w:szCs w:val="28"/>
        <w:lang w:val="pt-BR" w:eastAsia="pt-BR" w:bidi="ar-SA"/>
      </w:rPr>
      <w:drawing>
        <wp:anchor distT="0" distB="0" distL="114300" distR="114300" simplePos="0" relativeHeight="251664896" behindDoc="1" locked="0" layoutInCell="1" allowOverlap="1" wp14:anchorId="5CF3B418" wp14:editId="0C50D30A">
          <wp:simplePos x="0" y="0"/>
          <wp:positionH relativeFrom="column">
            <wp:posOffset>7943850</wp:posOffset>
          </wp:positionH>
          <wp:positionV relativeFrom="paragraph">
            <wp:posOffset>38100</wp:posOffset>
          </wp:positionV>
          <wp:extent cx="1390650" cy="581025"/>
          <wp:effectExtent l="0" t="0" r="0" b="9525"/>
          <wp:wrapTight wrapText="bothSides">
            <wp:wrapPolygon edited="0">
              <wp:start x="0" y="0"/>
              <wp:lineTo x="0" y="21246"/>
              <wp:lineTo x="21304" y="21246"/>
              <wp:lineTo x="21304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</w:t>
    </w:r>
    <w:r w:rsidR="005D2C8C">
      <w:rPr>
        <w:rFonts w:ascii="Times New Roman" w:hAnsi="Times New Roman" w:cs="Times New Roman"/>
        <w:sz w:val="28"/>
        <w:szCs w:val="28"/>
      </w:rPr>
      <w:t xml:space="preserve">         </w:t>
    </w:r>
    <w:r>
      <w:rPr>
        <w:rFonts w:ascii="Times New Roman" w:hAnsi="Times New Roman" w:cs="Times New Roman"/>
        <w:sz w:val="28"/>
        <w:szCs w:val="28"/>
      </w:rPr>
      <w:t xml:space="preserve">  </w:t>
    </w:r>
    <w:r w:rsidRPr="005D2C8C">
      <w:rPr>
        <w:rFonts w:ascii="Times New Roman" w:hAnsi="Times New Roman" w:cs="Times New Roman"/>
        <w:szCs w:val="28"/>
      </w:rPr>
      <w:t>Estado de Mato Grosso do Sul</w:t>
    </w:r>
  </w:p>
  <w:p w:rsidR="0057077C" w:rsidRPr="005D2C8C" w:rsidRDefault="0057077C" w:rsidP="0057077C">
    <w:pPr>
      <w:pStyle w:val="Ttulo2"/>
      <w:ind w:left="360"/>
      <w:jc w:val="center"/>
      <w:rPr>
        <w:rFonts w:ascii="Times New Roman" w:hAnsi="Times New Roman" w:cs="Times New Roman"/>
        <w:bCs/>
        <w:color w:val="000080"/>
        <w:sz w:val="24"/>
        <w:szCs w:val="28"/>
      </w:rPr>
    </w:pPr>
    <w:r w:rsidRPr="005D2C8C">
      <w:rPr>
        <w:rFonts w:ascii="Times New Roman" w:hAnsi="Times New Roman" w:cs="Times New Roman"/>
        <w:color w:val="000080"/>
        <w:sz w:val="24"/>
        <w:szCs w:val="28"/>
      </w:rPr>
      <w:t>Prefeitura Municipal de Cassilândia</w:t>
    </w:r>
  </w:p>
  <w:p w:rsidR="0057077C" w:rsidRPr="005D2C8C" w:rsidRDefault="0057077C" w:rsidP="0057077C">
    <w:pPr>
      <w:pStyle w:val="Cabealho"/>
      <w:jc w:val="center"/>
      <w:rPr>
        <w:sz w:val="20"/>
      </w:rPr>
    </w:pPr>
    <w:r w:rsidRPr="005D2C8C">
      <w:rPr>
        <w:rFonts w:ascii="Times New Roman" w:hAnsi="Times New Roman" w:cs="Times New Roman"/>
        <w:sz w:val="24"/>
        <w:szCs w:val="28"/>
      </w:rPr>
      <w:t>Controle Interno</w:t>
    </w:r>
  </w:p>
  <w:p w:rsidR="0057077C" w:rsidRDefault="005707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8F"/>
    <w:rsid w:val="0055578F"/>
    <w:rsid w:val="0057077C"/>
    <w:rsid w:val="005D2C8C"/>
    <w:rsid w:val="00930B4C"/>
    <w:rsid w:val="00DB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802881-1630-4BF0-96B3-8925D5AF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3"/>
      <w:ind w:left="17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08"/>
      <w:ind w:left="54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707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077C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707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077C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C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C8C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2020-09-24T11:41:00Z</cp:lastPrinted>
  <dcterms:created xsi:type="dcterms:W3CDTF">2020-09-09T14:38:00Z</dcterms:created>
  <dcterms:modified xsi:type="dcterms:W3CDTF">2020-09-24T11:41:00Z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2020-09-09T00:00:00Z</vt:filetime>
  </property>
</Properties>
</file>